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9" w:rsidRDefault="00FF4819" w:rsidP="00FF48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南开大学</w:t>
      </w:r>
      <w:r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CARSI</w:t>
      </w:r>
      <w:r>
        <w:rPr>
          <w:rFonts w:hint="eastAsia"/>
          <w:b/>
          <w:sz w:val="28"/>
          <w:szCs w:val="28"/>
        </w:rPr>
        <w:t>用户资源访问流程（</w:t>
      </w:r>
      <w:r w:rsidR="000E7B16">
        <w:rPr>
          <w:rFonts w:hint="eastAsia"/>
          <w:b/>
          <w:sz w:val="28"/>
          <w:szCs w:val="28"/>
        </w:rPr>
        <w:t>IEEE</w:t>
      </w:r>
      <w:r>
        <w:rPr>
          <w:rFonts w:hint="eastAsia"/>
          <w:b/>
          <w:sz w:val="28"/>
          <w:szCs w:val="28"/>
        </w:rPr>
        <w:t>版）</w:t>
      </w:r>
    </w:p>
    <w:p w:rsidR="003668CF" w:rsidRPr="003D5CA3" w:rsidRDefault="003668CF" w:rsidP="00FF4819">
      <w:pPr>
        <w:jc w:val="center"/>
        <w:rPr>
          <w:b/>
          <w:sz w:val="28"/>
          <w:szCs w:val="28"/>
        </w:rPr>
      </w:pPr>
    </w:p>
    <w:p w:rsidR="00946E12" w:rsidRDefault="00DE752A" w:rsidP="00B1316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输入</w:t>
      </w:r>
      <w:r w:rsidR="00B13165">
        <w:rPr>
          <w:rFonts w:hint="eastAsia"/>
        </w:rPr>
        <w:t>数据库地址：</w:t>
      </w:r>
      <w:hyperlink r:id="rId7" w:history="1">
        <w:r w:rsidR="0032637F" w:rsidRPr="0032637F">
          <w:rPr>
            <w:rStyle w:val="a6"/>
          </w:rPr>
          <w:t>https://ieeexplore.ieee.org/</w:t>
        </w:r>
      </w:hyperlink>
      <w:r w:rsidR="00B13165">
        <w:rPr>
          <w:rFonts w:hint="eastAsia"/>
        </w:rPr>
        <w:t>，选择“</w:t>
      </w:r>
      <w:r w:rsidR="0032637F">
        <w:rPr>
          <w:rFonts w:hint="eastAsia"/>
        </w:rPr>
        <w:t xml:space="preserve">Institutional  Sign  </w:t>
      </w:r>
      <w:r w:rsidR="00B13165">
        <w:rPr>
          <w:rFonts w:hint="eastAsia"/>
        </w:rPr>
        <w:t>in</w:t>
      </w:r>
      <w:r w:rsidR="00B13165">
        <w:rPr>
          <w:rFonts w:hint="eastAsia"/>
        </w:rPr>
        <w:t>”；</w:t>
      </w:r>
    </w:p>
    <w:p w:rsidR="00B13165" w:rsidRDefault="0032637F" w:rsidP="00B13165">
      <w:pPr>
        <w:pStyle w:val="a5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52485"/>
            <wp:effectExtent l="19050" t="0" r="2540" b="0"/>
            <wp:docPr id="6" name="图片 1" descr="C:\Users\work\AppData\Local\Temp\WeChat Files\e342a0adfbfa4244375269ac33ea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AppData\Local\Temp\WeChat Files\e342a0adfbfa4244375269ac33eaf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2A" w:rsidRDefault="00DE752A" w:rsidP="00B13165">
      <w:pPr>
        <w:pStyle w:val="a5"/>
        <w:ind w:left="420" w:firstLineChars="0" w:firstLine="0"/>
        <w:rPr>
          <w:rFonts w:hint="eastAsia"/>
        </w:rPr>
      </w:pPr>
    </w:p>
    <w:p w:rsidR="00DE752A" w:rsidRDefault="00DE752A" w:rsidP="00DE752A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、在下图中选择“</w:t>
      </w:r>
      <w:r>
        <w:rPr>
          <w:rFonts w:hint="eastAsia"/>
        </w:rPr>
        <w:t>Shibboleth</w:t>
      </w:r>
      <w:r>
        <w:rPr>
          <w:rFonts w:hint="eastAsia"/>
        </w:rPr>
        <w:t>”；</w:t>
      </w:r>
    </w:p>
    <w:p w:rsidR="00DE752A" w:rsidRDefault="00DE752A" w:rsidP="00B13165">
      <w:pPr>
        <w:pStyle w:val="a5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14418"/>
            <wp:effectExtent l="19050" t="0" r="2540" b="0"/>
            <wp:docPr id="8" name="图片 3" descr="C:\Users\work\AppData\Local\Temp\WeChat Files\4bd4adcb039ecc88f0202224219d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AppData\Local\Temp\WeChat Files\4bd4adcb039ecc88f0202224219df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2A" w:rsidRDefault="00DE752A" w:rsidP="00B13165">
      <w:pPr>
        <w:pStyle w:val="a5"/>
        <w:ind w:left="420" w:firstLineChars="0" w:firstLine="0"/>
      </w:pPr>
    </w:p>
    <w:p w:rsidR="00B13165" w:rsidRDefault="00DE752A" w:rsidP="00DE752A">
      <w:pPr>
        <w:pStyle w:val="a5"/>
        <w:ind w:firstLineChars="0" w:firstLine="0"/>
      </w:pPr>
      <w:r>
        <w:rPr>
          <w:rFonts w:hint="eastAsia"/>
        </w:rPr>
        <w:t>3</w:t>
      </w:r>
      <w:r w:rsidR="00B13165">
        <w:rPr>
          <w:rFonts w:hint="eastAsia"/>
        </w:rPr>
        <w:t>、</w:t>
      </w:r>
      <w:r w:rsidR="0032637F">
        <w:rPr>
          <w:rFonts w:hint="eastAsia"/>
        </w:rPr>
        <w:t>在搜索框里输入“</w:t>
      </w:r>
      <w:r w:rsidR="00D462D8">
        <w:rPr>
          <w:rFonts w:hint="eastAsia"/>
        </w:rPr>
        <w:t>NANKAI UNIVERSITY</w:t>
      </w:r>
      <w:r w:rsidR="0032637F">
        <w:rPr>
          <w:rFonts w:hint="eastAsia"/>
        </w:rPr>
        <w:t>”，找到并点击进入</w:t>
      </w:r>
      <w:r w:rsidR="00D462D8">
        <w:rPr>
          <w:rFonts w:hint="eastAsia"/>
        </w:rPr>
        <w:t>；</w:t>
      </w:r>
    </w:p>
    <w:p w:rsidR="00B13165" w:rsidRDefault="0032637F" w:rsidP="0032637F">
      <w:pPr>
        <w:pStyle w:val="a5"/>
        <w:ind w:leftChars="-50" w:hangingChars="50" w:hanging="105"/>
      </w:pPr>
      <w:r>
        <w:rPr>
          <w:noProof/>
        </w:rPr>
        <w:lastRenderedPageBreak/>
        <w:drawing>
          <wp:inline distT="0" distB="0" distL="0" distR="0">
            <wp:extent cx="5274310" cy="3301566"/>
            <wp:effectExtent l="19050" t="0" r="2540" b="0"/>
            <wp:docPr id="7" name="图片 2" descr="C:\Users\work\AppData\Local\Temp\WeChat Files\509ed00c37d7ded6ee74b8d537a2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AppData\Local\Temp\WeChat Files\509ed00c37d7ded6ee74b8d537a23b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B2" w:rsidRDefault="001E23B2" w:rsidP="0032637F"/>
    <w:p w:rsidR="003668CF" w:rsidRDefault="00DE752A" w:rsidP="00D462D8">
      <w:pPr>
        <w:pStyle w:val="a5"/>
        <w:ind w:leftChars="-50" w:hangingChars="50" w:hanging="105"/>
      </w:pPr>
      <w:r>
        <w:rPr>
          <w:rFonts w:hint="eastAsia"/>
        </w:rPr>
        <w:t>4</w:t>
      </w:r>
      <w:r w:rsidR="003668CF">
        <w:rPr>
          <w:rFonts w:hint="eastAsia"/>
        </w:rPr>
        <w:t>、跳转至南开大学统一身份认证界面，输入信息门户（新版）账号、密码即可登录。</w:t>
      </w:r>
    </w:p>
    <w:p w:rsidR="003668CF" w:rsidRPr="003668CF" w:rsidRDefault="003668CF" w:rsidP="00D462D8">
      <w:pPr>
        <w:pStyle w:val="a5"/>
        <w:ind w:leftChars="-50" w:hangingChars="50" w:hanging="105"/>
      </w:pPr>
      <w:r>
        <w:rPr>
          <w:noProof/>
        </w:rPr>
        <w:drawing>
          <wp:inline distT="0" distB="0" distL="0" distR="0">
            <wp:extent cx="3771900" cy="40386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8CF" w:rsidRPr="003668CF" w:rsidSect="0094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3F" w:rsidRDefault="00F5433F" w:rsidP="00FF4819">
      <w:r>
        <w:separator/>
      </w:r>
    </w:p>
  </w:endnote>
  <w:endnote w:type="continuationSeparator" w:id="1">
    <w:p w:rsidR="00F5433F" w:rsidRDefault="00F5433F" w:rsidP="00FF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3F" w:rsidRDefault="00F5433F" w:rsidP="00FF4819">
      <w:r>
        <w:separator/>
      </w:r>
    </w:p>
  </w:footnote>
  <w:footnote w:type="continuationSeparator" w:id="1">
    <w:p w:rsidR="00F5433F" w:rsidRDefault="00F5433F" w:rsidP="00FF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7E0C"/>
    <w:multiLevelType w:val="hybridMultilevel"/>
    <w:tmpl w:val="D7B86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819"/>
    <w:rsid w:val="0004454D"/>
    <w:rsid w:val="000500B3"/>
    <w:rsid w:val="000E7B16"/>
    <w:rsid w:val="001E23B2"/>
    <w:rsid w:val="00230C51"/>
    <w:rsid w:val="0032637F"/>
    <w:rsid w:val="003668CF"/>
    <w:rsid w:val="00946E12"/>
    <w:rsid w:val="00B13165"/>
    <w:rsid w:val="00D462D8"/>
    <w:rsid w:val="00DE752A"/>
    <w:rsid w:val="00F206B4"/>
    <w:rsid w:val="00F5433F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819"/>
    <w:rPr>
      <w:sz w:val="18"/>
      <w:szCs w:val="18"/>
    </w:rPr>
  </w:style>
  <w:style w:type="paragraph" w:styleId="a5">
    <w:name w:val="List Paragraph"/>
    <w:basedOn w:val="a"/>
    <w:uiPriority w:val="34"/>
    <w:qFormat/>
    <w:rsid w:val="00B1316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1316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1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2020-02-17T04:34:00Z</dcterms:created>
  <dcterms:modified xsi:type="dcterms:W3CDTF">2020-02-19T05:58:00Z</dcterms:modified>
</cp:coreProperties>
</file>